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15" w:rsidRDefault="00054515" w:rsidP="00054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Жиынтық есеп</w:t>
      </w:r>
    </w:p>
    <w:p w:rsidR="00054515" w:rsidRDefault="00054515" w:rsidP="00054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 біліктері мен дағдылары дамуының </w:t>
      </w:r>
      <w:r w:rsidRPr="004B63B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бастапқы,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аралық, қорытынды (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қажетінің астын сызу</w:t>
      </w:r>
      <w:r>
        <w:rPr>
          <w:rFonts w:ascii="Times New Roman" w:hAnsi="Times New Roman" w:cs="Times New Roman"/>
          <w:sz w:val="28"/>
          <w:szCs w:val="28"/>
          <w:lang w:val="kk-KZ"/>
        </w:rPr>
        <w:t>) бақылау</w:t>
      </w:r>
    </w:p>
    <w:p w:rsidR="00054515" w:rsidRDefault="00054515" w:rsidP="00054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нәтижелері бойынша</w:t>
      </w:r>
      <w:r w:rsidR="004B63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«Гүлдер»       (топ/сынып), 2022-2023   оқу жылы</w:t>
      </w:r>
    </w:p>
    <w:p w:rsidR="00054515" w:rsidRDefault="00054515" w:rsidP="0005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58"/>
        <w:gridCol w:w="2661"/>
        <w:gridCol w:w="1701"/>
        <w:gridCol w:w="1559"/>
        <w:gridCol w:w="1418"/>
        <w:gridCol w:w="1921"/>
        <w:gridCol w:w="1414"/>
        <w:gridCol w:w="1180"/>
        <w:gridCol w:w="1222"/>
        <w:gridCol w:w="1711"/>
      </w:tblGrid>
      <w:tr w:rsidR="00054515" w:rsidRPr="004B63B3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15" w:rsidRDefault="00054515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15" w:rsidRDefault="00054515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Баланың аты-жөні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15" w:rsidRDefault="00054515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 білім беру саласы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15" w:rsidRDefault="00054515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 білім беру саласы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15" w:rsidRDefault="00054515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 білім беру саласы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15" w:rsidRDefault="00054515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 білім беру саласы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15" w:rsidRDefault="00054515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«Әлеумет» білім беру саласы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15" w:rsidRDefault="00054515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15" w:rsidRDefault="00054515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15" w:rsidRDefault="00054515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Біліктер мен дағдылардың даму деңгейі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EF7C49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Досмағамбет Д</w:t>
            </w:r>
            <w:r w:rsidR="004B6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аниал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0D31F7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3F6D36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EF7C49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Руслан С</w:t>
            </w:r>
            <w:r w:rsidR="004B6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абыржан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0D31F7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3F6D36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EF7C49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Мубарак Д</w:t>
            </w:r>
            <w:r w:rsidR="004B6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0D31F7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3F6D36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EF7C49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Тлеулина А</w:t>
            </w:r>
            <w:r w:rsidR="004B6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0D31F7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3F6D36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EF7C49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Жұмагелді Ә</w:t>
            </w:r>
            <w:r w:rsidR="004B6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м3рхан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0D31F7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3F6D36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F70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EF7C49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Аллаберген А</w:t>
            </w:r>
            <w:r w:rsidR="004B6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йзере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0D31F7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3F6D36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EF7C49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Угубаева Е</w:t>
            </w:r>
            <w:r w:rsidR="004B6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рке Наз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0D31F7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3F6D36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EF7C49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Әбсейт С</w:t>
            </w:r>
            <w:r w:rsidR="004B6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анжар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0D31F7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3F6D36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EF7C49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Мұхаметжанова Д</w:t>
            </w:r>
            <w:r w:rsidR="004B6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0D31F7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3F6D36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EF7C49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Көкен А</w:t>
            </w:r>
            <w:r w:rsidR="004B6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яулым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0D31F7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3F6D36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F70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F348F" w:rsidRDefault="004B63B3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</w:t>
            </w:r>
            <w:r w:rsidR="00F70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0D31F7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3F6D36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Биданов А</w:t>
            </w:r>
            <w:r w:rsidR="004B6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лдияр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0D31F7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3F6D36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Жанатханқызы А</w:t>
            </w:r>
            <w:r w:rsidR="004B6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йша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0D31F7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3F6D36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41112A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Бертілеу Ж</w:t>
            </w:r>
            <w:r w:rsidR="004B6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ал5ас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0D31F7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3F6D36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41112A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Хавасхан Е</w:t>
            </w:r>
            <w:r w:rsidR="004B6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расыл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0D31F7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3F6D36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41112A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Еркебекова А</w:t>
            </w:r>
            <w:r w:rsidR="004B6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йзада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0D31F7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3F6D36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41112A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А</w:t>
            </w:r>
            <w:r w:rsidR="004B6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0D31F7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3F6D36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2,6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41112A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Усейнов А</w:t>
            </w:r>
            <w:r w:rsidR="004B6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йдар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8C4D35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3F6D36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41112A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Жұмасыл К</w:t>
            </w:r>
            <w:r w:rsidR="004B6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әусәр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0D31F7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F70A7C" w:rsidRDefault="00F70A7C" w:rsidP="00645D4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F70A7C" w:rsidRDefault="00F70A7C" w:rsidP="00645D4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F70A7C" w:rsidRDefault="00F70A7C" w:rsidP="00645D4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F70A7C" w:rsidRDefault="00F70A7C" w:rsidP="00645D4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2,6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41112A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 Т</w:t>
            </w:r>
            <w:r w:rsidR="004B6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имур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0D31F7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3F6D36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41112A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Ғайбулла  А</w:t>
            </w:r>
            <w:r w:rsidR="004B6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лихан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0D31F7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3F6D36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E15713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Зилгарин С</w:t>
            </w:r>
            <w:r w:rsidR="004B6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унгат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0D31F7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9D1217" w:rsidRDefault="00F70A7C" w:rsidP="00645D44">
            <w:pPr>
              <w:pStyle w:val="a4"/>
              <w:rPr>
                <w:rFonts w:ascii="Times New Roman" w:hAnsi="Times New Roman" w:cs="Times New Roman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9D1217" w:rsidRDefault="00F70A7C" w:rsidP="00645D44">
            <w:pPr>
              <w:pStyle w:val="a4"/>
              <w:rPr>
                <w:rFonts w:ascii="Times New Roman" w:hAnsi="Times New Roman" w:cs="Times New Roman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9D1217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9D1217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70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,4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9D1217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E15713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Агызан Р</w:t>
            </w:r>
            <w:r w:rsidR="004B6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иана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0D31F7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3F6D36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2,6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E15713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Оңғар А</w:t>
            </w:r>
            <w:r w:rsidR="004B6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0D31F7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3F6D36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70A7C" w:rsidTr="004B63B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CF348F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E15713" w:rsidRDefault="00F70A7C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Қызырхан Ә</w:t>
            </w:r>
            <w:r w:rsidR="004B6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0D31F7" w:rsidRDefault="00F70A7C" w:rsidP="00645D44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C555CA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Pr="003F6D36" w:rsidRDefault="00F70A7C" w:rsidP="00645D4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70A7C" w:rsidRPr="009D1217" w:rsidTr="004B63B3">
        <w:tc>
          <w:tcPr>
            <w:tcW w:w="152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бала саны -25  </w:t>
            </w:r>
          </w:p>
          <w:p w:rsidR="00F70A7C" w:rsidRDefault="009D1217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деңгей -11</w:t>
            </w:r>
            <w:r w:rsidR="00F70A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ІІ деңгей -11</w:t>
            </w:r>
            <w:r w:rsidR="00F70A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ІІІ деңгей-3</w:t>
            </w:r>
          </w:p>
        </w:tc>
      </w:tr>
      <w:tr w:rsidR="00F70A7C" w:rsidTr="004B63B3"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P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Төмен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деңгейдегі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балалардың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үлесі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2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Орташа</w:t>
            </w:r>
            <w:proofErr w:type="spellEnd"/>
            <w:r w:rsidR="009D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1217">
              <w:rPr>
                <w:rFonts w:ascii="Times New Roman" w:hAnsi="Times New Roman" w:cs="Times New Roman"/>
                <w:sz w:val="24"/>
                <w:szCs w:val="24"/>
              </w:rPr>
              <w:t>деңгейдегі</w:t>
            </w:r>
            <w:proofErr w:type="spellEnd"/>
            <w:r w:rsidR="009D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1217">
              <w:rPr>
                <w:rFonts w:ascii="Times New Roman" w:hAnsi="Times New Roman" w:cs="Times New Roman"/>
                <w:sz w:val="24"/>
                <w:szCs w:val="24"/>
              </w:rPr>
              <w:t>балалардың</w:t>
            </w:r>
            <w:proofErr w:type="spellEnd"/>
            <w:r w:rsidR="009D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1217">
              <w:rPr>
                <w:rFonts w:ascii="Times New Roman" w:hAnsi="Times New Roman" w:cs="Times New Roman"/>
                <w:sz w:val="24"/>
                <w:szCs w:val="24"/>
              </w:rPr>
              <w:t>үлесі</w:t>
            </w:r>
            <w:proofErr w:type="spellEnd"/>
            <w:r w:rsidR="009D1217">
              <w:rPr>
                <w:rFonts w:ascii="Times New Roman" w:hAnsi="Times New Roman" w:cs="Times New Roman"/>
                <w:sz w:val="24"/>
                <w:szCs w:val="24"/>
              </w:rPr>
              <w:t xml:space="preserve"> 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5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A7C" w:rsidRDefault="00F70A7C" w:rsidP="00473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Жоғары деңгейдегі балалардың үлесі -</w:t>
            </w:r>
            <w:r w:rsidR="009D12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4105C6" w:rsidRDefault="004105C6"/>
    <w:sectPr w:rsidR="004105C6" w:rsidSect="00F53FA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4515"/>
    <w:rsid w:val="00054515"/>
    <w:rsid w:val="001518C2"/>
    <w:rsid w:val="004105C6"/>
    <w:rsid w:val="004B63B3"/>
    <w:rsid w:val="008C324C"/>
    <w:rsid w:val="008C4D35"/>
    <w:rsid w:val="009D1217"/>
    <w:rsid w:val="00CB4F5F"/>
    <w:rsid w:val="00DD2F90"/>
    <w:rsid w:val="00F32944"/>
    <w:rsid w:val="00F53FA9"/>
    <w:rsid w:val="00F62EA2"/>
    <w:rsid w:val="00F70A7C"/>
    <w:rsid w:val="00F8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4D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 Михаил</dc:creator>
  <cp:keywords/>
  <dc:description/>
  <cp:lastModifiedBy>admin</cp:lastModifiedBy>
  <cp:revision>8</cp:revision>
  <cp:lastPrinted>2022-09-20T08:49:00Z</cp:lastPrinted>
  <dcterms:created xsi:type="dcterms:W3CDTF">2022-09-20T03:30:00Z</dcterms:created>
  <dcterms:modified xsi:type="dcterms:W3CDTF">2022-09-20T09:20:00Z</dcterms:modified>
</cp:coreProperties>
</file>