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22" w:rsidRPr="005C006F" w:rsidRDefault="00C70F22" w:rsidP="00C70F2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5C006F">
        <w:rPr>
          <w:rFonts w:ascii="Times New Roman" w:hAnsi="Times New Roman" w:cs="Times New Roman"/>
          <w:b/>
          <w:sz w:val="28"/>
        </w:rPr>
        <w:t>Мектепке</w:t>
      </w:r>
      <w:proofErr w:type="spellEnd"/>
      <w:r w:rsidRPr="005C00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006F">
        <w:rPr>
          <w:rFonts w:ascii="Times New Roman" w:hAnsi="Times New Roman" w:cs="Times New Roman"/>
          <w:b/>
          <w:sz w:val="28"/>
        </w:rPr>
        <w:t>дей</w:t>
      </w:r>
      <w:proofErr w:type="spellEnd"/>
      <w:r w:rsidRPr="005C006F">
        <w:rPr>
          <w:rFonts w:ascii="Times New Roman" w:hAnsi="Times New Roman" w:cs="Times New Roman"/>
          <w:b/>
          <w:sz w:val="28"/>
          <w:lang w:val="kk-KZ"/>
        </w:rPr>
        <w:t>і</w:t>
      </w:r>
      <w:proofErr w:type="spellStart"/>
      <w:r w:rsidRPr="005C006F">
        <w:rPr>
          <w:rFonts w:ascii="Times New Roman" w:hAnsi="Times New Roman" w:cs="Times New Roman"/>
          <w:b/>
          <w:sz w:val="28"/>
        </w:rPr>
        <w:t>нг</w:t>
      </w:r>
      <w:proofErr w:type="spellEnd"/>
      <w:r w:rsidRPr="005C006F">
        <w:rPr>
          <w:rFonts w:ascii="Times New Roman" w:hAnsi="Times New Roman" w:cs="Times New Roman"/>
          <w:b/>
          <w:sz w:val="28"/>
          <w:lang w:val="kk-KZ"/>
        </w:rPr>
        <w:t>і</w:t>
      </w:r>
      <w:r w:rsidRPr="005C006F">
        <w:rPr>
          <w:rFonts w:ascii="Times New Roman" w:hAnsi="Times New Roman" w:cs="Times New Roman"/>
          <w:b/>
          <w:sz w:val="28"/>
        </w:rPr>
        <w:t xml:space="preserve"> б</w:t>
      </w:r>
      <w:r w:rsidRPr="005C006F">
        <w:rPr>
          <w:rFonts w:ascii="Times New Roman" w:hAnsi="Times New Roman" w:cs="Times New Roman"/>
          <w:b/>
          <w:sz w:val="28"/>
          <w:lang w:val="kk-KZ"/>
        </w:rPr>
        <w:t>і</w:t>
      </w:r>
      <w:proofErr w:type="gramStart"/>
      <w:r w:rsidRPr="005C006F">
        <w:rPr>
          <w:rFonts w:ascii="Times New Roman" w:hAnsi="Times New Roman" w:cs="Times New Roman"/>
          <w:b/>
          <w:sz w:val="28"/>
        </w:rPr>
        <w:t>л</w:t>
      </w:r>
      <w:proofErr w:type="gramEnd"/>
      <w:r w:rsidRPr="005C006F">
        <w:rPr>
          <w:rFonts w:ascii="Times New Roman" w:hAnsi="Times New Roman" w:cs="Times New Roman"/>
          <w:b/>
          <w:sz w:val="28"/>
          <w:lang w:val="kk-KZ"/>
        </w:rPr>
        <w:t>і</w:t>
      </w:r>
      <w:r w:rsidRPr="005C006F">
        <w:rPr>
          <w:rFonts w:ascii="Times New Roman" w:hAnsi="Times New Roman" w:cs="Times New Roman"/>
          <w:b/>
          <w:sz w:val="28"/>
        </w:rPr>
        <w:t xml:space="preserve">м беру </w:t>
      </w:r>
      <w:r w:rsidRPr="005C006F">
        <w:rPr>
          <w:rFonts w:ascii="Times New Roman" w:hAnsi="Times New Roman" w:cs="Times New Roman"/>
          <w:b/>
          <w:sz w:val="28"/>
          <w:lang w:val="kk-KZ"/>
        </w:rPr>
        <w:t>ұ</w:t>
      </w:r>
      <w:proofErr w:type="spellStart"/>
      <w:r w:rsidRPr="005C006F">
        <w:rPr>
          <w:rFonts w:ascii="Times New Roman" w:hAnsi="Times New Roman" w:cs="Times New Roman"/>
          <w:b/>
          <w:sz w:val="28"/>
        </w:rPr>
        <w:t>йымдарыны</w:t>
      </w:r>
      <w:proofErr w:type="spellEnd"/>
      <w:r w:rsidRPr="005C006F">
        <w:rPr>
          <w:rFonts w:ascii="Times New Roman" w:hAnsi="Times New Roman" w:cs="Times New Roman"/>
          <w:b/>
          <w:sz w:val="28"/>
          <w:lang w:val="kk-KZ"/>
        </w:rPr>
        <w:t>ң</w:t>
      </w:r>
      <w:r w:rsidRPr="005C00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006F">
        <w:rPr>
          <w:rFonts w:ascii="Times New Roman" w:hAnsi="Times New Roman" w:cs="Times New Roman"/>
          <w:b/>
          <w:sz w:val="28"/>
        </w:rPr>
        <w:t>ауданды</w:t>
      </w:r>
      <w:proofErr w:type="spellEnd"/>
      <w:r w:rsidRPr="005C006F">
        <w:rPr>
          <w:rFonts w:ascii="Times New Roman" w:hAnsi="Times New Roman" w:cs="Times New Roman"/>
          <w:b/>
          <w:sz w:val="28"/>
          <w:lang w:val="kk-KZ"/>
        </w:rPr>
        <w:t>қ семинары.</w:t>
      </w:r>
    </w:p>
    <w:p w:rsidR="005C006F" w:rsidRDefault="00C70F22" w:rsidP="00C70F2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30.10.2018 ж. «Арайлым» балабақшасында мектепке дейінгі білім беру ұйымдарының  педагогтарына арналған денсаулық сақтау технологиялары бойынша аудандық семинар өтті. МКҚК «№1 Балабақша» тәрбиешісі Тілеген Айгүл «Досыма көмек» тақырыбындағы </w:t>
      </w:r>
      <w:r w:rsidR="005C006F">
        <w:rPr>
          <w:rFonts w:ascii="Times New Roman" w:hAnsi="Times New Roman" w:cs="Times New Roman"/>
          <w:sz w:val="28"/>
          <w:lang w:val="kk-KZ"/>
        </w:rPr>
        <w:t xml:space="preserve">ойын-мәселелік сабақ өткізді. Сабақ  қазақ халқының «Алтын сақа» ертегісінің желісі бойынша өтті, түрлі денсаулық сақтау технологиялары қолданылды, «Асық ату», «Қамшы тастамақ» ұлттық ойындары ойнатылды. </w:t>
      </w:r>
    </w:p>
    <w:p w:rsidR="00000000" w:rsidRDefault="00C70F22" w:rsidP="00C70F22">
      <w:pPr>
        <w:rPr>
          <w:rFonts w:ascii="Times New Roman" w:hAnsi="Times New Roman" w:cs="Times New Roman"/>
          <w:sz w:val="28"/>
          <w:lang w:val="kk-KZ"/>
        </w:rPr>
      </w:pPr>
      <w:r w:rsidRPr="00C70F22">
        <w:rPr>
          <w:rFonts w:ascii="Times New Roman" w:hAnsi="Times New Roman" w:cs="Times New Roman"/>
          <w:sz w:val="28"/>
          <w:lang w:val="kk-KZ"/>
        </w:rPr>
        <w:t xml:space="preserve"> </w:t>
      </w:r>
      <w:r w:rsidR="005C006F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86373" cy="2838893"/>
            <wp:effectExtent l="19050" t="0" r="4577" b="0"/>
            <wp:docPr id="1" name="Рисунок 1" descr="C:\Users\admin\Desktop\семинар\IMG-201810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минар\IMG-20181030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25" cy="283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6F" w:rsidRDefault="005C006F" w:rsidP="00C70F2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86373" cy="2838893"/>
            <wp:effectExtent l="19050" t="0" r="4577" b="0"/>
            <wp:docPr id="2" name="Рисунок 2" descr="C:\Users\admin\Desktop\семинар\IMG-201810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еминар\IMG-20181030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25" cy="283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6F" w:rsidRPr="00C70F22" w:rsidRDefault="005C006F" w:rsidP="00C70F2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693969" cy="3519377"/>
            <wp:effectExtent l="19050" t="0" r="0" b="0"/>
            <wp:docPr id="3" name="Рисунок 3" descr="C:\Users\admin\Desktop\семинар\IMG-201810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еминар\IMG-20181030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94" cy="351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06F" w:rsidRPr="00C7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0F22"/>
    <w:rsid w:val="005C006F"/>
    <w:rsid w:val="00C7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2018-10-30T10:24:00Z</dcterms:created>
  <dcterms:modified xsi:type="dcterms:W3CDTF">2018-10-30T10:56:00Z</dcterms:modified>
</cp:coreProperties>
</file>